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1532A" w14:textId="448C889F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3F66E0">
        <w:rPr>
          <w:rFonts w:ascii="Arial" w:hAnsi="Arial" w:cs="Arial"/>
          <w:b/>
          <w:sz w:val="28"/>
          <w:szCs w:val="28"/>
        </w:rPr>
        <w:t>10</w:t>
      </w:r>
      <w:r w:rsidR="00C74686">
        <w:rPr>
          <w:rFonts w:ascii="Arial" w:hAnsi="Arial" w:cs="Arial"/>
          <w:b/>
          <w:sz w:val="28"/>
          <w:szCs w:val="28"/>
        </w:rPr>
        <w:t xml:space="preserve"> - Réponses</w:t>
      </w:r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362D32B1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</w:t>
      </w:r>
      <w:r w:rsidR="003F66E0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Vitrines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0E7200C9" w:rsidR="00105907" w:rsidRDefault="003F66E0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105907" w:rsidRPr="00FA5F74">
        <w:rPr>
          <w:rFonts w:ascii="Arial" w:hAnsi="Arial" w:cs="Arial"/>
          <w:b/>
          <w:sz w:val="24"/>
          <w:szCs w:val="24"/>
        </w:rPr>
        <w:t>.</w:t>
      </w:r>
      <w:r w:rsidR="00105907">
        <w:rPr>
          <w:rFonts w:ascii="Arial" w:hAnsi="Arial" w:cs="Arial"/>
          <w:b/>
          <w:sz w:val="24"/>
          <w:szCs w:val="24"/>
        </w:rPr>
        <w:t>1</w:t>
      </w:r>
      <w:r w:rsidR="00105907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Quels sont les titres des ouvrages édités par Paul Hermann ?</w:t>
      </w:r>
    </w:p>
    <w:p w14:paraId="59929CE6" w14:textId="156F942D" w:rsidR="00CB5416" w:rsidRDefault="007D69BF" w:rsidP="00CB5416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1/ </w:t>
      </w:r>
      <w:r w:rsidRPr="00ED40CC">
        <w:rPr>
          <w:rFonts w:ascii="Arial" w:hAnsi="Arial" w:cs="Arial"/>
          <w:i/>
          <w:kern w:val="2"/>
          <w:sz w:val="24"/>
          <w:szCs w:val="24"/>
          <w14:ligatures w14:val="standardContextual"/>
        </w:rPr>
        <w:t>Histoire et géographie de l’île de la Réunion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. Paris, Delagrave, 1908</w:t>
      </w:r>
    </w:p>
    <w:p w14:paraId="74943765" w14:textId="3E77F975" w:rsidR="007D69BF" w:rsidRDefault="007D69BF" w:rsidP="00CB5416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2/ </w:t>
      </w:r>
      <w:r w:rsidR="00ED40CC" w:rsidRPr="00ED40CC">
        <w:rPr>
          <w:rFonts w:ascii="Arial" w:hAnsi="Arial" w:cs="Arial"/>
          <w:i/>
          <w:kern w:val="2"/>
          <w:sz w:val="24"/>
          <w:szCs w:val="24"/>
          <w14:ligatures w14:val="standardContextual"/>
        </w:rPr>
        <w:t>La Réunion au cours élémentaire</w:t>
      </w:r>
      <w:r w:rsidR="00ED40CC">
        <w:rPr>
          <w:rFonts w:ascii="Arial" w:hAnsi="Arial" w:cs="Arial"/>
          <w:kern w:val="2"/>
          <w:sz w:val="24"/>
          <w:szCs w:val="24"/>
          <w14:ligatures w14:val="standardContextual"/>
        </w:rPr>
        <w:t>. 1924</w:t>
      </w:r>
    </w:p>
    <w:p w14:paraId="01A67C4C" w14:textId="77777777" w:rsidR="00CB5416" w:rsidRDefault="00CB541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9247942" w14:textId="76320C2A" w:rsidR="001C3AA6" w:rsidRDefault="003F66E0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1C3AA6" w:rsidRPr="00FA5F74">
        <w:rPr>
          <w:rFonts w:ascii="Arial" w:hAnsi="Arial" w:cs="Arial"/>
          <w:b/>
          <w:sz w:val="24"/>
          <w:szCs w:val="24"/>
        </w:rPr>
        <w:t>.</w:t>
      </w:r>
      <w:r w:rsidR="001C3AA6">
        <w:rPr>
          <w:rFonts w:ascii="Arial" w:hAnsi="Arial" w:cs="Arial"/>
          <w:b/>
          <w:sz w:val="24"/>
          <w:szCs w:val="24"/>
        </w:rPr>
        <w:t>2</w:t>
      </w:r>
      <w:r w:rsidR="00B7048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De quel type de livres s’agit-il</w:t>
      </w:r>
      <w:r w:rsidR="007E605F">
        <w:rPr>
          <w:rFonts w:ascii="Arial" w:hAnsi="Arial" w:cs="Arial"/>
          <w:sz w:val="24"/>
          <w:szCs w:val="24"/>
        </w:rPr>
        <w:t>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11D1771" w14:textId="33804A01" w:rsidR="00002667" w:rsidRDefault="00ED40CC" w:rsidP="003F66E0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Manuels scolaires. On peut prolonger en demandant aux élèves s’ils connaissent/utilisent ce type de manuels. En quoi cela peut-il être utile ?</w:t>
      </w:r>
    </w:p>
    <w:p w14:paraId="5D3217DD" w14:textId="65CA67A7" w:rsidR="003F66E0" w:rsidRDefault="003F66E0" w:rsidP="003F66E0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4D4BC70A" w14:textId="3B54BB79" w:rsidR="003F66E0" w:rsidRDefault="003F66E0" w:rsidP="003F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 Qui est l’auteur des Révélations du Grand océan ? </w:t>
      </w:r>
    </w:p>
    <w:p w14:paraId="059FA9AE" w14:textId="134D6B1A" w:rsidR="003F66E0" w:rsidRDefault="00ED40CC" w:rsidP="003F66E0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Jules Hermann</w:t>
      </w:r>
    </w:p>
    <w:p w14:paraId="3CA8EAF2" w14:textId="7B7DB33C" w:rsidR="003F66E0" w:rsidRDefault="003F66E0" w:rsidP="003F66E0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2051EE86" w14:textId="15BF9435" w:rsidR="003F66E0" w:rsidRDefault="003F66E0" w:rsidP="003F66E0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10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</w:t>
      </w:r>
      <w:r w:rsidR="00C9383F">
        <w:rPr>
          <w:rFonts w:ascii="Arial" w:hAnsi="Arial" w:cs="Arial"/>
          <w:sz w:val="24"/>
          <w:szCs w:val="24"/>
        </w:rPr>
        <w:t>Jules Hermann a-t-il écrit un guide de voyage</w:t>
      </w:r>
      <w:r>
        <w:rPr>
          <w:rFonts w:ascii="Arial" w:hAnsi="Arial" w:cs="Arial"/>
          <w:sz w:val="24"/>
          <w:szCs w:val="24"/>
        </w:rPr>
        <w:t> ?</w:t>
      </w:r>
    </w:p>
    <w:p w14:paraId="1C5FBDFD" w14:textId="2C870C53" w:rsidR="003F66E0" w:rsidRDefault="00ED40CC" w:rsidP="00C9383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Oui : </w:t>
      </w:r>
      <w:r w:rsidRPr="00ED40CC">
        <w:rPr>
          <w:rFonts w:ascii="Arial" w:hAnsi="Arial" w:cs="Arial"/>
          <w:i/>
          <w:kern w:val="2"/>
          <w:sz w:val="24"/>
          <w:szCs w:val="24"/>
          <w14:ligatures w14:val="standardContextual"/>
        </w:rPr>
        <w:t>Guide du voyageur pour le canton de Saint-Pierre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qui met en avant, s’il était nécessaire de le faire, son attachement à sa région, le sud de l’île.</w:t>
      </w:r>
    </w:p>
    <w:p w14:paraId="20F760DD" w14:textId="77777777" w:rsidR="003F66E0" w:rsidRDefault="003F66E0" w:rsidP="003F66E0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257FB8FE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8F9DA8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4AEA8A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sectPr w:rsidR="00187A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06810" w14:textId="77777777" w:rsidR="00815E77" w:rsidRDefault="00815E77" w:rsidP="00DB50B1">
      <w:pPr>
        <w:spacing w:after="0" w:line="240" w:lineRule="auto"/>
      </w:pPr>
      <w:r>
        <w:separator/>
      </w:r>
    </w:p>
  </w:endnote>
  <w:endnote w:type="continuationSeparator" w:id="0">
    <w:p w14:paraId="3BD7F469" w14:textId="77777777" w:rsidR="00815E77" w:rsidRDefault="00815E77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9350480"/>
      <w:docPartObj>
        <w:docPartGallery w:val="Page Numbers (Bottom of Page)"/>
        <w:docPartUnique/>
      </w:docPartObj>
    </w:sdtPr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81C63" w14:textId="77777777" w:rsidR="00815E77" w:rsidRDefault="00815E77" w:rsidP="00DB50B1">
      <w:pPr>
        <w:spacing w:after="0" w:line="240" w:lineRule="auto"/>
      </w:pPr>
      <w:r>
        <w:separator/>
      </w:r>
    </w:p>
  </w:footnote>
  <w:footnote w:type="continuationSeparator" w:id="0">
    <w:p w14:paraId="3E057463" w14:textId="77777777" w:rsidR="00815E77" w:rsidRDefault="00815E77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793929">
    <w:abstractNumId w:val="1"/>
  </w:num>
  <w:num w:numId="2" w16cid:durableId="1535729067">
    <w:abstractNumId w:val="3"/>
  </w:num>
  <w:num w:numId="3" w16cid:durableId="1276786975">
    <w:abstractNumId w:val="2"/>
  </w:num>
  <w:num w:numId="4" w16cid:durableId="366564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2667"/>
    <w:rsid w:val="000075AE"/>
    <w:rsid w:val="000B36DB"/>
    <w:rsid w:val="000C7D16"/>
    <w:rsid w:val="00105907"/>
    <w:rsid w:val="00187A3C"/>
    <w:rsid w:val="001C3AA6"/>
    <w:rsid w:val="001E514B"/>
    <w:rsid w:val="001F1F87"/>
    <w:rsid w:val="002421BA"/>
    <w:rsid w:val="002D1EC7"/>
    <w:rsid w:val="00343C15"/>
    <w:rsid w:val="00373BBE"/>
    <w:rsid w:val="003A1EB6"/>
    <w:rsid w:val="003B60D5"/>
    <w:rsid w:val="003F66E0"/>
    <w:rsid w:val="0048781F"/>
    <w:rsid w:val="005D0347"/>
    <w:rsid w:val="005F3B01"/>
    <w:rsid w:val="00663B7F"/>
    <w:rsid w:val="00670A08"/>
    <w:rsid w:val="00703101"/>
    <w:rsid w:val="007D69BF"/>
    <w:rsid w:val="007E605F"/>
    <w:rsid w:val="00815E77"/>
    <w:rsid w:val="00841158"/>
    <w:rsid w:val="008C47E3"/>
    <w:rsid w:val="008E2B75"/>
    <w:rsid w:val="008F097C"/>
    <w:rsid w:val="00956FDF"/>
    <w:rsid w:val="00A72312"/>
    <w:rsid w:val="00B06D27"/>
    <w:rsid w:val="00B66DD8"/>
    <w:rsid w:val="00B70483"/>
    <w:rsid w:val="00BA31A7"/>
    <w:rsid w:val="00BE6896"/>
    <w:rsid w:val="00C25C5D"/>
    <w:rsid w:val="00C74686"/>
    <w:rsid w:val="00C9383F"/>
    <w:rsid w:val="00CA747E"/>
    <w:rsid w:val="00CB5416"/>
    <w:rsid w:val="00CE3855"/>
    <w:rsid w:val="00D206BF"/>
    <w:rsid w:val="00D3500F"/>
    <w:rsid w:val="00D735E3"/>
    <w:rsid w:val="00D917CD"/>
    <w:rsid w:val="00DB3FD4"/>
    <w:rsid w:val="00DB50B1"/>
    <w:rsid w:val="00DC0A66"/>
    <w:rsid w:val="00DF0D57"/>
    <w:rsid w:val="00DF6F70"/>
    <w:rsid w:val="00ED40CC"/>
    <w:rsid w:val="00EF4905"/>
    <w:rsid w:val="00F13950"/>
    <w:rsid w:val="00F40F97"/>
    <w:rsid w:val="00F804BF"/>
    <w:rsid w:val="00FA5F74"/>
    <w:rsid w:val="00FF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Michele Essi</cp:lastModifiedBy>
  <cp:revision>4</cp:revision>
  <dcterms:created xsi:type="dcterms:W3CDTF">2024-04-26T09:52:00Z</dcterms:created>
  <dcterms:modified xsi:type="dcterms:W3CDTF">2024-05-01T06:50:00Z</dcterms:modified>
</cp:coreProperties>
</file>