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E644F" w14:textId="77777777" w:rsidR="006439C4" w:rsidRPr="001B14A7" w:rsidRDefault="006439C4" w:rsidP="006439C4">
      <w:pPr>
        <w:pStyle w:val="Paragraphedeliste"/>
        <w:jc w:val="center"/>
        <w:rPr>
          <w:b/>
          <w:bCs/>
          <w:sz w:val="24"/>
        </w:rPr>
      </w:pPr>
      <w:r w:rsidRPr="001B14A7">
        <w:rPr>
          <w:b/>
          <w:bCs/>
          <w:sz w:val="24"/>
        </w:rPr>
        <w:t>ACTIVIT</w:t>
      </w:r>
      <w:r w:rsidRPr="001B14A7">
        <w:rPr>
          <w:rFonts w:cs="Arial"/>
          <w:b/>
          <w:bCs/>
          <w:sz w:val="24"/>
        </w:rPr>
        <w:t>É</w:t>
      </w:r>
      <w:r w:rsidRPr="001B14A7">
        <w:rPr>
          <w:b/>
          <w:bCs/>
          <w:sz w:val="24"/>
        </w:rPr>
        <w:t>S ET RECOMMANDATIONS</w:t>
      </w:r>
    </w:p>
    <w:p w14:paraId="49B45103" w14:textId="2C7863B7" w:rsidR="004C0035" w:rsidRPr="006439C4" w:rsidRDefault="006439C4" w:rsidP="006439C4">
      <w:pPr>
        <w:pStyle w:val="Paragraphedeliste"/>
        <w:jc w:val="center"/>
        <w:rPr>
          <w:b/>
          <w:bCs/>
          <w:sz w:val="24"/>
        </w:rPr>
      </w:pPr>
      <w:r w:rsidRPr="001B14A7">
        <w:rPr>
          <w:b/>
          <w:bCs/>
          <w:sz w:val="24"/>
        </w:rPr>
        <w:t>TRAITANT LES DIFF</w:t>
      </w:r>
      <w:r w:rsidRPr="001B14A7">
        <w:rPr>
          <w:rFonts w:cs="Arial"/>
          <w:b/>
          <w:bCs/>
          <w:sz w:val="24"/>
        </w:rPr>
        <w:t>É</w:t>
      </w:r>
      <w:r w:rsidRPr="001B14A7">
        <w:rPr>
          <w:b/>
          <w:bCs/>
          <w:sz w:val="24"/>
        </w:rPr>
        <w:t>RENTES CAPACIT</w:t>
      </w:r>
      <w:r w:rsidRPr="001B14A7">
        <w:rPr>
          <w:rFonts w:cs="Arial"/>
          <w:b/>
          <w:bCs/>
          <w:sz w:val="24"/>
        </w:rPr>
        <w:t>É</w:t>
      </w:r>
      <w:r w:rsidRPr="001B14A7">
        <w:rPr>
          <w:b/>
          <w:bCs/>
          <w:sz w:val="24"/>
        </w:rPr>
        <w:t>S EN CAP</w:t>
      </w:r>
    </w:p>
    <w:p w14:paraId="72BCF870" w14:textId="77777777" w:rsidR="006439C4" w:rsidRDefault="006439C4"/>
    <w:p w14:paraId="006CB07F" w14:textId="7F9A288A" w:rsidR="006439C4" w:rsidRDefault="006439C4" w:rsidP="006439C4">
      <w:pPr>
        <w:jc w:val="center"/>
      </w:pPr>
      <w:r w:rsidRPr="006439C4">
        <w:rPr>
          <w:noProof/>
        </w:rPr>
        <w:drawing>
          <wp:inline distT="0" distB="0" distL="0" distR="0" wp14:anchorId="5972D1BF" wp14:editId="20067C7A">
            <wp:extent cx="5702300" cy="3909642"/>
            <wp:effectExtent l="0" t="0" r="0" b="0"/>
            <wp:docPr id="188878257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8782578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13213" cy="3917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A5D81B" w14:textId="0217C734" w:rsidR="006439C4" w:rsidRDefault="006439C4" w:rsidP="006439C4">
      <w:pPr>
        <w:ind w:firstLine="360"/>
        <w:rPr>
          <w:b/>
          <w:bCs/>
          <w:u w:val="single"/>
        </w:rPr>
      </w:pPr>
      <w:r>
        <w:tab/>
      </w:r>
      <w:r w:rsidR="00F42E4B">
        <w:rPr>
          <w:b/>
          <w:bCs/>
          <w:u w:val="single"/>
        </w:rPr>
        <w:t>Coup de pouce</w:t>
      </w:r>
    </w:p>
    <w:p w14:paraId="1723995C" w14:textId="5A2658C7" w:rsidR="006439C4" w:rsidRDefault="006439C4" w:rsidP="006439C4">
      <w:r>
        <w:tab/>
      </w:r>
    </w:p>
    <w:p w14:paraId="0F1C134B" w14:textId="5C2A0A3B" w:rsidR="006439C4" w:rsidRDefault="00A85E7F" w:rsidP="00F42E4B">
      <w:pPr>
        <w:pStyle w:val="Paragraphedeliste"/>
        <w:numPr>
          <w:ilvl w:val="0"/>
          <w:numId w:val="2"/>
        </w:numPr>
      </w:pPr>
      <w:r>
        <w:t>Com</w:t>
      </w:r>
      <w:r w:rsidR="00F42E4B">
        <w:t>bien de panneaux différents voyez-</w:t>
      </w:r>
      <w:proofErr w:type="gramStart"/>
      <w:r w:rsidR="00F42E4B">
        <w:t xml:space="preserve">vous </w:t>
      </w:r>
      <w:r w:rsidR="006439C4">
        <w:t> ?</w:t>
      </w:r>
      <w:proofErr w:type="gramEnd"/>
    </w:p>
    <w:p w14:paraId="53D7603C" w14:textId="4B8C6467" w:rsidR="00F42E4B" w:rsidRDefault="00F42E4B" w:rsidP="00F42E4B">
      <w:pPr>
        <w:pStyle w:val="Paragraphedeliste"/>
        <w:numPr>
          <w:ilvl w:val="0"/>
          <w:numId w:val="2"/>
        </w:numPr>
      </w:pPr>
      <w:r>
        <w:t>Combien de panneaux triangulaires voyez-vous ?</w:t>
      </w:r>
    </w:p>
    <w:p w14:paraId="3B167514" w14:textId="77777777" w:rsidR="00F42E4B" w:rsidRDefault="00F42E4B" w:rsidP="00AC79DC">
      <w:pPr>
        <w:ind w:left="708"/>
        <w:rPr>
          <w:rFonts w:cs="Arial"/>
          <w:color w:val="202124"/>
          <w:sz w:val="30"/>
          <w:szCs w:val="30"/>
          <w:shd w:val="clear" w:color="auto" w:fill="FFFFFF"/>
        </w:rPr>
      </w:pPr>
    </w:p>
    <w:p w14:paraId="5641372A" w14:textId="4D79E7A8" w:rsidR="00A85E7F" w:rsidRDefault="00F42E4B" w:rsidP="00AC79DC">
      <w:pPr>
        <w:ind w:left="708"/>
        <w:rPr>
          <w:rFonts w:cs="Arial"/>
          <w:color w:val="202124"/>
          <w:sz w:val="30"/>
          <w:szCs w:val="30"/>
          <w:shd w:val="clear" w:color="auto" w:fill="FFFFFF"/>
        </w:rPr>
      </w:pPr>
      <w:r>
        <w:rPr>
          <w:rFonts w:cs="Arial"/>
          <w:color w:val="202124"/>
          <w:sz w:val="30"/>
          <w:szCs w:val="30"/>
          <w:shd w:val="clear" w:color="auto" w:fill="FFFFFF"/>
        </w:rPr>
        <w:t xml:space="preserve">Pour </w:t>
      </w:r>
      <w:r w:rsidR="00AC79DC">
        <w:rPr>
          <w:rFonts w:cs="Arial"/>
          <w:color w:val="202124"/>
          <w:sz w:val="30"/>
          <w:szCs w:val="30"/>
          <w:shd w:val="clear" w:color="auto" w:fill="FFFFFF"/>
        </w:rPr>
        <w:t xml:space="preserve">calculer une </w:t>
      </w:r>
      <w:r>
        <w:rPr>
          <w:rFonts w:cs="Arial"/>
          <w:color w:val="202124"/>
          <w:sz w:val="30"/>
          <w:szCs w:val="30"/>
          <w:shd w:val="clear" w:color="auto" w:fill="FFFFFF"/>
        </w:rPr>
        <w:t>proportion :</w:t>
      </w:r>
    </w:p>
    <w:p w14:paraId="62B6AC27" w14:textId="2C42953A" w:rsidR="00AC79DC" w:rsidRPr="00A85E7F" w:rsidRDefault="00A85E7F" w:rsidP="00A85E7F">
      <w:pPr>
        <w:pStyle w:val="Paragraphedeliste"/>
        <w:numPr>
          <w:ilvl w:val="0"/>
          <w:numId w:val="1"/>
        </w:numPr>
      </w:pPr>
      <w:proofErr w:type="gramStart"/>
      <w:r>
        <w:rPr>
          <w:rFonts w:cs="Arial"/>
          <w:color w:val="040C28"/>
          <w:sz w:val="30"/>
          <w:szCs w:val="30"/>
        </w:rPr>
        <w:t>o</w:t>
      </w:r>
      <w:r w:rsidR="00AC79DC" w:rsidRPr="00A85E7F">
        <w:rPr>
          <w:rFonts w:cs="Arial"/>
          <w:color w:val="040C28"/>
          <w:sz w:val="30"/>
          <w:szCs w:val="30"/>
        </w:rPr>
        <w:t>n</w:t>
      </w:r>
      <w:proofErr w:type="gramEnd"/>
      <w:r w:rsidR="00AC79DC" w:rsidRPr="00A85E7F">
        <w:rPr>
          <w:rFonts w:cs="Arial"/>
          <w:color w:val="040C28"/>
          <w:sz w:val="30"/>
          <w:szCs w:val="30"/>
        </w:rPr>
        <w:t xml:space="preserve"> divise l'effectif du caractère recherché par l'effectif total</w:t>
      </w:r>
    </w:p>
    <w:p w14:paraId="457EEFC1" w14:textId="77777777" w:rsidR="00A85E7F" w:rsidRPr="00A85E7F" w:rsidRDefault="00A85E7F" w:rsidP="00A85E7F">
      <w:pPr>
        <w:pStyle w:val="Paragraphedeliste"/>
        <w:ind w:left="1428"/>
      </w:pPr>
    </w:p>
    <w:p w14:paraId="392D4A7A" w14:textId="77777777" w:rsidR="00A85E7F" w:rsidRDefault="00A85E7F" w:rsidP="00A85E7F">
      <w:pPr>
        <w:pStyle w:val="Paragraphedeliste"/>
      </w:pPr>
      <w:bookmarkStart w:id="0" w:name="_GoBack"/>
      <w:bookmarkEnd w:id="0"/>
    </w:p>
    <w:p w14:paraId="1668450A" w14:textId="41E9A839" w:rsidR="00A85E7F" w:rsidRPr="00A85E7F" w:rsidRDefault="00A85E7F" w:rsidP="00A85E7F">
      <w:pPr>
        <w:ind w:left="708"/>
      </w:pPr>
      <w:r>
        <w:t>Maintenant applique ta définition de la proportion pour répondre à la question.</w:t>
      </w:r>
    </w:p>
    <w:p w14:paraId="10763810" w14:textId="77777777" w:rsidR="00A85E7F" w:rsidRDefault="00A85E7F" w:rsidP="00A85E7F">
      <w:pPr>
        <w:pStyle w:val="Paragraphedeliste"/>
        <w:ind w:left="1428"/>
      </w:pPr>
    </w:p>
    <w:sectPr w:rsidR="00A85E7F" w:rsidSect="00656CDE">
      <w:type w:val="continuous"/>
      <w:pgSz w:w="11909" w:h="16834"/>
      <w:pgMar w:top="284" w:right="170" w:bottom="284" w:left="170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5F10AD"/>
    <w:multiLevelType w:val="hybridMultilevel"/>
    <w:tmpl w:val="E160A94E"/>
    <w:lvl w:ilvl="0" w:tplc="04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582E155C"/>
    <w:multiLevelType w:val="hybridMultilevel"/>
    <w:tmpl w:val="37B2F9BC"/>
    <w:lvl w:ilvl="0" w:tplc="04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9C4"/>
    <w:rsid w:val="003529A6"/>
    <w:rsid w:val="004C0035"/>
    <w:rsid w:val="005A11B5"/>
    <w:rsid w:val="006439C4"/>
    <w:rsid w:val="00656CDE"/>
    <w:rsid w:val="009802E8"/>
    <w:rsid w:val="00A85E7F"/>
    <w:rsid w:val="00AC79DC"/>
    <w:rsid w:val="00F42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6CD1F"/>
  <w15:chartTrackingRefBased/>
  <w15:docId w15:val="{F2904AA8-C010-4E82-840C-5CB2478B3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Times New Roman"/>
        <w:sz w:val="28"/>
        <w:szCs w:val="24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439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cbakta@gmail.com</dc:creator>
  <cp:keywords/>
  <dc:description/>
  <cp:lastModifiedBy>mblard</cp:lastModifiedBy>
  <cp:revision>2</cp:revision>
  <dcterms:created xsi:type="dcterms:W3CDTF">2023-10-01T11:37:00Z</dcterms:created>
  <dcterms:modified xsi:type="dcterms:W3CDTF">2023-10-01T11:37:00Z</dcterms:modified>
</cp:coreProperties>
</file>